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4B3" w:rsidRPr="00013B71" w:rsidRDefault="00D414B3">
      <w:pPr>
        <w:rPr>
          <w:rFonts w:asciiTheme="minorEastAsia" w:eastAsiaTheme="minorEastAsia" w:hAnsiTheme="minorEastAsia"/>
          <w:sz w:val="24"/>
        </w:rPr>
      </w:pPr>
      <w:r w:rsidRPr="00013B71">
        <w:rPr>
          <w:rFonts w:asciiTheme="minorEastAsia" w:eastAsiaTheme="minorEastAsia" w:hAnsiTheme="minorEastAsia" w:hint="eastAsia"/>
          <w:sz w:val="24"/>
        </w:rPr>
        <w:t>様式第1</w:t>
      </w:r>
      <w:r w:rsidR="00107D02" w:rsidRPr="00013B71">
        <w:rPr>
          <w:rFonts w:asciiTheme="minorEastAsia" w:eastAsiaTheme="minorEastAsia" w:hAnsiTheme="minorEastAsia" w:hint="eastAsia"/>
          <w:sz w:val="24"/>
        </w:rPr>
        <w:t>号（第2</w:t>
      </w:r>
      <w:r w:rsidRPr="00013B71">
        <w:rPr>
          <w:rFonts w:asciiTheme="minorEastAsia" w:eastAsiaTheme="minorEastAsia" w:hAnsiTheme="minorEastAsia" w:hint="eastAsia"/>
          <w:sz w:val="24"/>
        </w:rPr>
        <w:t>条関係）</w:t>
      </w:r>
    </w:p>
    <w:p w:rsidR="00D414B3" w:rsidRPr="00013B71" w:rsidRDefault="00D414B3">
      <w:pPr>
        <w:rPr>
          <w:rFonts w:asciiTheme="minorEastAsia" w:eastAsiaTheme="minorEastAsia" w:hAnsiTheme="minorEastAsia"/>
          <w:sz w:val="24"/>
        </w:rPr>
      </w:pPr>
    </w:p>
    <w:p w:rsidR="00D414B3" w:rsidRPr="00013B71" w:rsidRDefault="00D414B3">
      <w:pPr>
        <w:wordWrap w:val="0"/>
        <w:jc w:val="right"/>
        <w:rPr>
          <w:rFonts w:asciiTheme="minorEastAsia" w:eastAsiaTheme="minorEastAsia" w:hAnsiTheme="minorEastAsia"/>
          <w:sz w:val="24"/>
        </w:rPr>
      </w:pPr>
      <w:r w:rsidRPr="00013B71">
        <w:rPr>
          <w:rFonts w:asciiTheme="minorEastAsia" w:eastAsiaTheme="minorEastAsia" w:hAnsiTheme="minorEastAsia" w:hint="eastAsia"/>
          <w:sz w:val="24"/>
        </w:rPr>
        <w:t xml:space="preserve">　　年　　月　　日</w:t>
      </w:r>
    </w:p>
    <w:p w:rsidR="00D414B3" w:rsidRPr="00013B71" w:rsidRDefault="00D414B3">
      <w:pPr>
        <w:rPr>
          <w:rFonts w:asciiTheme="minorEastAsia" w:eastAsiaTheme="minorEastAsia" w:hAnsiTheme="minorEastAsia"/>
          <w:sz w:val="24"/>
        </w:rPr>
      </w:pPr>
    </w:p>
    <w:p w:rsidR="00D414B3" w:rsidRPr="00013B71" w:rsidRDefault="00D414B3">
      <w:pPr>
        <w:rPr>
          <w:rFonts w:asciiTheme="minorEastAsia" w:eastAsiaTheme="minorEastAsia" w:hAnsiTheme="minorEastAsia"/>
          <w:sz w:val="24"/>
        </w:rPr>
      </w:pPr>
      <w:r w:rsidRPr="00013B71">
        <w:rPr>
          <w:rFonts w:asciiTheme="minorEastAsia" w:eastAsiaTheme="minorEastAsia" w:hAnsiTheme="minorEastAsia" w:hint="eastAsia"/>
          <w:sz w:val="24"/>
        </w:rPr>
        <w:t xml:space="preserve">津和野町長　</w:t>
      </w:r>
      <w:r w:rsidR="0042227A">
        <w:rPr>
          <w:rFonts w:asciiTheme="minorEastAsia" w:eastAsiaTheme="minorEastAsia" w:hAnsiTheme="minorEastAsia" w:hint="eastAsia"/>
          <w:sz w:val="24"/>
        </w:rPr>
        <w:t xml:space="preserve">　　　　　</w:t>
      </w:r>
      <w:bookmarkStart w:id="0" w:name="_GoBack"/>
      <w:bookmarkEnd w:id="0"/>
      <w:r w:rsidRPr="00013B71">
        <w:rPr>
          <w:rFonts w:asciiTheme="minorEastAsia" w:eastAsiaTheme="minorEastAsia" w:hAnsiTheme="minorEastAsia" w:hint="eastAsia"/>
          <w:sz w:val="24"/>
        </w:rPr>
        <w:t xml:space="preserve">　様</w:t>
      </w:r>
    </w:p>
    <w:p w:rsidR="00D414B3" w:rsidRPr="00013B71" w:rsidRDefault="00D414B3">
      <w:pPr>
        <w:pStyle w:val="a5"/>
        <w:rPr>
          <w:rFonts w:asciiTheme="minorEastAsia" w:eastAsiaTheme="minorEastAsia" w:hAnsiTheme="minorEastAsia"/>
        </w:rPr>
      </w:pPr>
    </w:p>
    <w:p w:rsidR="00D414B3" w:rsidRPr="00013B71" w:rsidRDefault="00D414B3" w:rsidP="00013B71">
      <w:pPr>
        <w:ind w:firstLineChars="1700" w:firstLine="4080"/>
        <w:rPr>
          <w:rFonts w:asciiTheme="minorEastAsia" w:eastAsiaTheme="minorEastAsia" w:hAnsiTheme="minorEastAsia"/>
          <w:sz w:val="24"/>
        </w:rPr>
      </w:pPr>
      <w:r w:rsidRPr="00013B71">
        <w:rPr>
          <w:rFonts w:asciiTheme="minorEastAsia" w:eastAsiaTheme="minorEastAsia" w:hAnsiTheme="minorEastAsia" w:hint="eastAsia"/>
          <w:sz w:val="24"/>
        </w:rPr>
        <w:t>住　　　　　所</w:t>
      </w:r>
    </w:p>
    <w:p w:rsidR="00D414B3" w:rsidRPr="00013B71" w:rsidRDefault="00D414B3" w:rsidP="00013B71">
      <w:pPr>
        <w:ind w:firstLineChars="1700" w:firstLine="4080"/>
        <w:rPr>
          <w:rFonts w:asciiTheme="minorEastAsia" w:eastAsiaTheme="minorEastAsia" w:hAnsiTheme="minorEastAsia"/>
          <w:sz w:val="24"/>
        </w:rPr>
      </w:pPr>
      <w:r w:rsidRPr="00013B71">
        <w:rPr>
          <w:rFonts w:asciiTheme="minorEastAsia" w:eastAsiaTheme="minorEastAsia" w:hAnsiTheme="minorEastAsia" w:hint="eastAsia"/>
          <w:sz w:val="24"/>
        </w:rPr>
        <w:t>氏名又は団体名</w:t>
      </w:r>
    </w:p>
    <w:p w:rsidR="00D414B3" w:rsidRPr="00013B71" w:rsidRDefault="00D414B3" w:rsidP="00013B71">
      <w:pPr>
        <w:ind w:firstLineChars="1700" w:firstLine="4080"/>
        <w:rPr>
          <w:rFonts w:asciiTheme="minorEastAsia" w:eastAsiaTheme="minorEastAsia" w:hAnsiTheme="minorEastAsia"/>
          <w:sz w:val="24"/>
        </w:rPr>
      </w:pPr>
      <w:r w:rsidRPr="00013B71">
        <w:rPr>
          <w:rFonts w:asciiTheme="minorEastAsia" w:eastAsiaTheme="minorEastAsia" w:hAnsiTheme="minorEastAsia" w:hint="eastAsia"/>
          <w:sz w:val="24"/>
        </w:rPr>
        <w:t xml:space="preserve">及び代表者氏名　　　　　　　　　　</w:t>
      </w:r>
    </w:p>
    <w:p w:rsidR="00D414B3" w:rsidRPr="00013B71" w:rsidRDefault="00D414B3">
      <w:pPr>
        <w:rPr>
          <w:rFonts w:asciiTheme="minorEastAsia" w:eastAsiaTheme="minorEastAsia" w:hAnsiTheme="minorEastAsia"/>
          <w:sz w:val="24"/>
        </w:rPr>
      </w:pPr>
    </w:p>
    <w:p w:rsidR="00D414B3" w:rsidRPr="00013B71" w:rsidRDefault="00D414B3">
      <w:pPr>
        <w:jc w:val="center"/>
        <w:rPr>
          <w:rFonts w:asciiTheme="minorEastAsia" w:eastAsiaTheme="minorEastAsia" w:hAnsiTheme="minorEastAsia"/>
          <w:sz w:val="24"/>
        </w:rPr>
      </w:pPr>
      <w:r w:rsidRPr="00013B71">
        <w:rPr>
          <w:rFonts w:asciiTheme="minorEastAsia" w:eastAsiaTheme="minorEastAsia" w:hAnsiTheme="minorEastAsia" w:hint="eastAsia"/>
          <w:sz w:val="24"/>
        </w:rPr>
        <w:t>墓地（納骨堂・火葬場）経営許可申請書</w:t>
      </w:r>
    </w:p>
    <w:p w:rsidR="00D414B3" w:rsidRPr="00013B71" w:rsidRDefault="00D414B3">
      <w:pPr>
        <w:rPr>
          <w:rFonts w:asciiTheme="minorEastAsia" w:eastAsiaTheme="minorEastAsia" w:hAnsiTheme="minorEastAsia"/>
          <w:sz w:val="24"/>
        </w:rPr>
      </w:pPr>
    </w:p>
    <w:p w:rsidR="00D414B3" w:rsidRPr="00013B71" w:rsidRDefault="00D414B3">
      <w:pPr>
        <w:rPr>
          <w:rFonts w:asciiTheme="minorEastAsia" w:eastAsiaTheme="minorEastAsia" w:hAnsiTheme="minorEastAsia"/>
          <w:sz w:val="24"/>
        </w:rPr>
      </w:pPr>
      <w:r w:rsidRPr="00013B71">
        <w:rPr>
          <w:rFonts w:asciiTheme="minorEastAsia" w:eastAsiaTheme="minorEastAsia" w:hAnsiTheme="minorEastAsia" w:hint="eastAsia"/>
          <w:sz w:val="24"/>
        </w:rPr>
        <w:t xml:space="preserve">　下記のとおり墓地（納骨堂・火葬場）を経営したいので、津和野町墓地、埋葬等に関する法律の施行に関する規則第</w:t>
      </w:r>
      <w:r w:rsidR="00013B71">
        <w:rPr>
          <w:rFonts w:asciiTheme="minorEastAsia" w:eastAsiaTheme="minorEastAsia" w:hAnsiTheme="minorEastAsia" w:hint="eastAsia"/>
          <w:sz w:val="24"/>
        </w:rPr>
        <w:t>2</w:t>
      </w:r>
      <w:r w:rsidRPr="00013B71">
        <w:rPr>
          <w:rFonts w:asciiTheme="minorEastAsia" w:eastAsiaTheme="minorEastAsia" w:hAnsiTheme="minorEastAsia" w:hint="eastAsia"/>
          <w:sz w:val="24"/>
        </w:rPr>
        <w:t>条の規定により申請します。</w:t>
      </w:r>
    </w:p>
    <w:p w:rsidR="00D414B3" w:rsidRPr="00013B71" w:rsidRDefault="00D414B3">
      <w:pPr>
        <w:rPr>
          <w:rFonts w:asciiTheme="minorEastAsia" w:eastAsiaTheme="minorEastAsia" w:hAnsiTheme="minorEastAsia"/>
          <w:sz w:val="24"/>
        </w:rPr>
      </w:pPr>
    </w:p>
    <w:p w:rsidR="00D414B3" w:rsidRPr="00013B71" w:rsidRDefault="00D414B3">
      <w:pPr>
        <w:pStyle w:val="a3"/>
        <w:rPr>
          <w:rFonts w:asciiTheme="minorEastAsia" w:eastAsiaTheme="minorEastAsia" w:hAnsiTheme="minorEastAsia"/>
        </w:rPr>
      </w:pPr>
      <w:r w:rsidRPr="00013B71">
        <w:rPr>
          <w:rFonts w:asciiTheme="minorEastAsia" w:eastAsiaTheme="minorEastAsia" w:hAnsiTheme="minorEastAsia" w:hint="eastAsia"/>
        </w:rPr>
        <w:t>記</w:t>
      </w:r>
    </w:p>
    <w:p w:rsidR="00D414B3" w:rsidRPr="00013B71" w:rsidRDefault="00D414B3">
      <w:pPr>
        <w:rPr>
          <w:rFonts w:asciiTheme="minorEastAsia" w:eastAsiaTheme="minorEastAsia" w:hAnsiTheme="minorEastAsia"/>
          <w:sz w:val="24"/>
        </w:rPr>
      </w:pPr>
    </w:p>
    <w:p w:rsidR="00D414B3" w:rsidRPr="00013B71" w:rsidRDefault="00107D02">
      <w:pPr>
        <w:rPr>
          <w:rFonts w:asciiTheme="minorEastAsia" w:eastAsiaTheme="minorEastAsia" w:hAnsiTheme="minorEastAsia"/>
          <w:sz w:val="24"/>
        </w:rPr>
      </w:pPr>
      <w:r w:rsidRPr="00013B71">
        <w:rPr>
          <w:rFonts w:asciiTheme="minorEastAsia" w:eastAsiaTheme="minorEastAsia" w:hAnsiTheme="minorEastAsia" w:hint="eastAsia"/>
          <w:sz w:val="24"/>
        </w:rPr>
        <w:t>1</w:t>
      </w:r>
      <w:r w:rsidR="00D414B3" w:rsidRPr="00013B71">
        <w:rPr>
          <w:rFonts w:asciiTheme="minorEastAsia" w:eastAsiaTheme="minorEastAsia" w:hAnsiTheme="minorEastAsia" w:hint="eastAsia"/>
          <w:sz w:val="24"/>
        </w:rPr>
        <w:t xml:space="preserve">　墓地等の所在地　　津和野町</w:t>
      </w:r>
    </w:p>
    <w:p w:rsidR="00D414B3" w:rsidRPr="00013B71" w:rsidRDefault="00D414B3">
      <w:pPr>
        <w:rPr>
          <w:rFonts w:asciiTheme="minorEastAsia" w:eastAsiaTheme="minorEastAsia" w:hAnsiTheme="minorEastAsia"/>
          <w:sz w:val="24"/>
        </w:rPr>
      </w:pPr>
    </w:p>
    <w:p w:rsidR="00D414B3" w:rsidRPr="00013B71" w:rsidRDefault="00107D02">
      <w:pPr>
        <w:rPr>
          <w:rFonts w:asciiTheme="minorEastAsia" w:eastAsiaTheme="minorEastAsia" w:hAnsiTheme="minorEastAsia"/>
          <w:sz w:val="24"/>
        </w:rPr>
      </w:pPr>
      <w:r w:rsidRPr="00013B71">
        <w:rPr>
          <w:rFonts w:asciiTheme="minorEastAsia" w:eastAsiaTheme="minorEastAsia" w:hAnsiTheme="minorEastAsia" w:hint="eastAsia"/>
          <w:sz w:val="24"/>
        </w:rPr>
        <w:t>2</w:t>
      </w:r>
      <w:r w:rsidR="00D414B3" w:rsidRPr="00013B71">
        <w:rPr>
          <w:rFonts w:asciiTheme="minorEastAsia" w:eastAsiaTheme="minorEastAsia" w:hAnsiTheme="minorEastAsia" w:hint="eastAsia"/>
          <w:sz w:val="24"/>
        </w:rPr>
        <w:t xml:space="preserve">　墓地等の名称</w:t>
      </w:r>
      <w:r w:rsidR="00013B71">
        <w:rPr>
          <w:rFonts w:asciiTheme="minorEastAsia" w:eastAsiaTheme="minorEastAsia" w:hAnsiTheme="minorEastAsia" w:hint="eastAsia"/>
          <w:sz w:val="24"/>
        </w:rPr>
        <w:t xml:space="preserve">　　　</w:t>
      </w:r>
    </w:p>
    <w:p w:rsidR="00D414B3" w:rsidRPr="00013B71" w:rsidRDefault="00D414B3">
      <w:pPr>
        <w:rPr>
          <w:rFonts w:asciiTheme="minorEastAsia" w:eastAsiaTheme="minorEastAsia" w:hAnsiTheme="minorEastAsia"/>
          <w:sz w:val="24"/>
        </w:rPr>
      </w:pPr>
    </w:p>
    <w:p w:rsidR="00D414B3" w:rsidRPr="00013B71" w:rsidRDefault="00107D02">
      <w:pPr>
        <w:rPr>
          <w:rFonts w:asciiTheme="minorEastAsia" w:eastAsiaTheme="minorEastAsia" w:hAnsiTheme="minorEastAsia"/>
          <w:sz w:val="24"/>
        </w:rPr>
      </w:pPr>
      <w:r w:rsidRPr="00013B71">
        <w:rPr>
          <w:rFonts w:asciiTheme="minorEastAsia" w:eastAsiaTheme="minorEastAsia" w:hAnsiTheme="minorEastAsia" w:hint="eastAsia"/>
          <w:sz w:val="24"/>
        </w:rPr>
        <w:t xml:space="preserve">3　</w:t>
      </w:r>
      <w:r w:rsidR="00D414B3" w:rsidRPr="00013B71">
        <w:rPr>
          <w:rFonts w:asciiTheme="minorEastAsia" w:eastAsiaTheme="minorEastAsia" w:hAnsiTheme="minorEastAsia" w:hint="eastAsia"/>
          <w:sz w:val="24"/>
        </w:rPr>
        <w:t>墓地の敷地面積及び区画数　　　　　　平方メートル</w:t>
      </w:r>
      <w:r w:rsidR="00013B71">
        <w:rPr>
          <w:rFonts w:asciiTheme="minorEastAsia" w:eastAsiaTheme="minorEastAsia" w:hAnsiTheme="minorEastAsia" w:hint="eastAsia"/>
          <w:sz w:val="24"/>
        </w:rPr>
        <w:t xml:space="preserve">　</w:t>
      </w:r>
      <w:r w:rsidR="00D414B3" w:rsidRPr="00013B71">
        <w:rPr>
          <w:rFonts w:asciiTheme="minorEastAsia" w:eastAsiaTheme="minorEastAsia" w:hAnsiTheme="minorEastAsia" w:hint="eastAsia"/>
          <w:sz w:val="24"/>
        </w:rPr>
        <w:t>・　　　　区画</w:t>
      </w:r>
    </w:p>
    <w:p w:rsidR="00D414B3" w:rsidRPr="00013B71" w:rsidRDefault="00D414B3">
      <w:pPr>
        <w:rPr>
          <w:rFonts w:asciiTheme="minorEastAsia" w:eastAsiaTheme="minorEastAsia" w:hAnsiTheme="minorEastAsia"/>
          <w:sz w:val="24"/>
        </w:rPr>
      </w:pPr>
      <w:r w:rsidRPr="00013B71">
        <w:rPr>
          <w:rFonts w:asciiTheme="minorEastAsia" w:eastAsiaTheme="minorEastAsia" w:hAnsiTheme="minorEastAsia" w:hint="eastAsia"/>
          <w:sz w:val="24"/>
        </w:rPr>
        <w:t xml:space="preserve">　　（納骨堂にあっては、</w:t>
      </w:r>
      <w:r w:rsidR="009F39CD">
        <w:rPr>
          <w:rFonts w:asciiTheme="minorEastAsia" w:eastAsiaTheme="minorEastAsia" w:hAnsiTheme="minorEastAsia" w:hint="eastAsia"/>
          <w:sz w:val="24"/>
        </w:rPr>
        <w:t>建築面積及び</w:t>
      </w:r>
      <w:r w:rsidRPr="00013B71">
        <w:rPr>
          <w:rFonts w:asciiTheme="minorEastAsia" w:eastAsiaTheme="minorEastAsia" w:hAnsiTheme="minorEastAsia" w:hint="eastAsia"/>
          <w:sz w:val="24"/>
        </w:rPr>
        <w:t>床面積）</w:t>
      </w:r>
    </w:p>
    <w:p w:rsidR="00D414B3" w:rsidRDefault="00D414B3">
      <w:pPr>
        <w:rPr>
          <w:rFonts w:asciiTheme="minorEastAsia" w:eastAsiaTheme="minorEastAsia" w:hAnsiTheme="minorEastAsia"/>
          <w:sz w:val="24"/>
        </w:rPr>
      </w:pPr>
      <w:r w:rsidRPr="00013B71">
        <w:rPr>
          <w:rFonts w:asciiTheme="minorEastAsia" w:eastAsiaTheme="minorEastAsia" w:hAnsiTheme="minorEastAsia" w:hint="eastAsia"/>
          <w:sz w:val="24"/>
        </w:rPr>
        <w:t xml:space="preserve">　　（火葬場にあっては、</w:t>
      </w:r>
      <w:r w:rsidR="009F39CD">
        <w:rPr>
          <w:rFonts w:asciiTheme="minorEastAsia" w:eastAsiaTheme="minorEastAsia" w:hAnsiTheme="minorEastAsia" w:hint="eastAsia"/>
          <w:sz w:val="24"/>
        </w:rPr>
        <w:t>敷地面積及び床面積</w:t>
      </w:r>
      <w:r w:rsidRPr="00013B71">
        <w:rPr>
          <w:rFonts w:asciiTheme="minorEastAsia" w:eastAsiaTheme="minorEastAsia" w:hAnsiTheme="minorEastAsia" w:hint="eastAsia"/>
          <w:sz w:val="24"/>
        </w:rPr>
        <w:t>）</w:t>
      </w:r>
    </w:p>
    <w:p w:rsidR="009F39CD" w:rsidRDefault="009F39CD">
      <w:pPr>
        <w:rPr>
          <w:rFonts w:asciiTheme="minorEastAsia" w:eastAsiaTheme="minorEastAsia" w:hAnsiTheme="minorEastAsia"/>
          <w:sz w:val="24"/>
        </w:rPr>
      </w:pPr>
    </w:p>
    <w:p w:rsidR="009F39CD" w:rsidRDefault="009F39CD" w:rsidP="009F39CD">
      <w:pPr>
        <w:rPr>
          <w:rFonts w:asciiTheme="minorEastAsia" w:eastAsiaTheme="minorEastAsia" w:hAnsiTheme="minorEastAsia"/>
          <w:sz w:val="24"/>
        </w:rPr>
      </w:pPr>
      <w:r w:rsidRPr="00013B71">
        <w:rPr>
          <w:rFonts w:asciiTheme="minorEastAsia" w:eastAsiaTheme="minorEastAsia" w:hAnsiTheme="minorEastAsia" w:hint="eastAsia"/>
          <w:sz w:val="24"/>
        </w:rPr>
        <w:t xml:space="preserve">4　</w:t>
      </w:r>
      <w:r>
        <w:rPr>
          <w:rFonts w:asciiTheme="minorEastAsia" w:eastAsiaTheme="minorEastAsia" w:hAnsiTheme="minorEastAsia" w:hint="eastAsia"/>
          <w:sz w:val="24"/>
        </w:rPr>
        <w:t>墳墓の種類（埋葬・埋蔵）及び数　　　埋葬　・　埋蔵　　　　基</w:t>
      </w:r>
    </w:p>
    <w:p w:rsidR="009F39CD" w:rsidRPr="00013B71" w:rsidRDefault="009F39CD" w:rsidP="009F39CD">
      <w:pPr>
        <w:rPr>
          <w:rFonts w:asciiTheme="minorEastAsia" w:eastAsiaTheme="minorEastAsia" w:hAnsiTheme="minorEastAsia"/>
          <w:sz w:val="24"/>
        </w:rPr>
      </w:pPr>
      <w:r w:rsidRPr="00013B71">
        <w:rPr>
          <w:rFonts w:asciiTheme="minorEastAsia" w:eastAsiaTheme="minorEastAsia" w:hAnsiTheme="minorEastAsia" w:hint="eastAsia"/>
          <w:sz w:val="24"/>
        </w:rPr>
        <w:t xml:space="preserve">　　（納骨堂にあっては、</w:t>
      </w:r>
      <w:r>
        <w:rPr>
          <w:rFonts w:asciiTheme="minorEastAsia" w:eastAsiaTheme="minorEastAsia" w:hAnsiTheme="minorEastAsia" w:hint="eastAsia"/>
          <w:sz w:val="24"/>
        </w:rPr>
        <w:t>納骨基数</w:t>
      </w:r>
      <w:r w:rsidRPr="00013B71">
        <w:rPr>
          <w:rFonts w:asciiTheme="minorEastAsia" w:eastAsiaTheme="minorEastAsia" w:hAnsiTheme="minorEastAsia" w:hint="eastAsia"/>
          <w:sz w:val="24"/>
        </w:rPr>
        <w:t>）</w:t>
      </w:r>
    </w:p>
    <w:p w:rsidR="009F39CD" w:rsidRDefault="009F39CD" w:rsidP="009F39CD">
      <w:pPr>
        <w:rPr>
          <w:rFonts w:asciiTheme="minorEastAsia" w:eastAsiaTheme="minorEastAsia" w:hAnsiTheme="minorEastAsia"/>
          <w:sz w:val="24"/>
        </w:rPr>
      </w:pPr>
      <w:r w:rsidRPr="00013B71">
        <w:rPr>
          <w:rFonts w:asciiTheme="minorEastAsia" w:eastAsiaTheme="minorEastAsia" w:hAnsiTheme="minorEastAsia" w:hint="eastAsia"/>
          <w:sz w:val="24"/>
        </w:rPr>
        <w:t xml:space="preserve">　　（火葬場にあっては、</w:t>
      </w:r>
      <w:r>
        <w:rPr>
          <w:rFonts w:asciiTheme="minorEastAsia" w:eastAsiaTheme="minorEastAsia" w:hAnsiTheme="minorEastAsia" w:hint="eastAsia"/>
          <w:sz w:val="24"/>
        </w:rPr>
        <w:t>火炉の数</w:t>
      </w:r>
      <w:r w:rsidRPr="00013B71">
        <w:rPr>
          <w:rFonts w:asciiTheme="minorEastAsia" w:eastAsiaTheme="minorEastAsia" w:hAnsiTheme="minorEastAsia" w:hint="eastAsia"/>
          <w:sz w:val="24"/>
        </w:rPr>
        <w:t>）</w:t>
      </w:r>
    </w:p>
    <w:p w:rsidR="00107D02" w:rsidRPr="00013B71" w:rsidRDefault="00107D02">
      <w:pPr>
        <w:rPr>
          <w:rFonts w:asciiTheme="minorEastAsia" w:eastAsiaTheme="minorEastAsia" w:hAnsiTheme="minorEastAsia"/>
          <w:sz w:val="24"/>
        </w:rPr>
      </w:pPr>
    </w:p>
    <w:p w:rsidR="00D414B3" w:rsidRPr="00013B71" w:rsidRDefault="009F39CD">
      <w:pPr>
        <w:rPr>
          <w:rFonts w:asciiTheme="minorEastAsia" w:eastAsiaTheme="minorEastAsia" w:hAnsiTheme="minorEastAsia"/>
          <w:sz w:val="24"/>
        </w:rPr>
      </w:pPr>
      <w:r>
        <w:rPr>
          <w:rFonts w:asciiTheme="minorEastAsia" w:eastAsiaTheme="minorEastAsia" w:hAnsiTheme="minorEastAsia" w:hint="eastAsia"/>
          <w:sz w:val="24"/>
        </w:rPr>
        <w:t>5</w:t>
      </w:r>
      <w:r w:rsidR="00D414B3" w:rsidRPr="00013B71">
        <w:rPr>
          <w:rFonts w:asciiTheme="minorEastAsia" w:eastAsiaTheme="minorEastAsia" w:hAnsiTheme="minorEastAsia" w:hint="eastAsia"/>
          <w:sz w:val="24"/>
        </w:rPr>
        <w:t xml:space="preserve">　新設の理由</w:t>
      </w:r>
    </w:p>
    <w:p w:rsidR="00D414B3" w:rsidRPr="009F39CD" w:rsidRDefault="00D414B3">
      <w:pPr>
        <w:rPr>
          <w:rFonts w:asciiTheme="minorEastAsia" w:eastAsiaTheme="minorEastAsia" w:hAnsiTheme="minorEastAsia"/>
          <w:sz w:val="24"/>
        </w:rPr>
      </w:pPr>
    </w:p>
    <w:p w:rsidR="00D414B3" w:rsidRDefault="009F39CD">
      <w:pPr>
        <w:rPr>
          <w:rFonts w:asciiTheme="minorEastAsia" w:eastAsiaTheme="minorEastAsia" w:hAnsiTheme="minorEastAsia"/>
          <w:sz w:val="24"/>
        </w:rPr>
      </w:pPr>
      <w:r>
        <w:rPr>
          <w:rFonts w:asciiTheme="minorEastAsia" w:eastAsiaTheme="minorEastAsia" w:hAnsiTheme="minorEastAsia" w:hint="eastAsia"/>
          <w:sz w:val="24"/>
        </w:rPr>
        <w:t>6　墓地等の管理者の住所及び氏名</w:t>
      </w:r>
    </w:p>
    <w:p w:rsidR="009F39CD" w:rsidRDefault="009F39CD">
      <w:pPr>
        <w:rPr>
          <w:rFonts w:asciiTheme="minorEastAsia" w:eastAsiaTheme="minorEastAsia" w:hAnsiTheme="minorEastAsia"/>
          <w:sz w:val="24"/>
        </w:rPr>
      </w:pPr>
      <w:r>
        <w:rPr>
          <w:rFonts w:asciiTheme="minorEastAsia" w:eastAsiaTheme="minorEastAsia" w:hAnsiTheme="minorEastAsia" w:hint="eastAsia"/>
          <w:sz w:val="24"/>
        </w:rPr>
        <w:t xml:space="preserve">　　　住所</w:t>
      </w:r>
    </w:p>
    <w:p w:rsidR="009F39CD" w:rsidRDefault="009F39CD" w:rsidP="009F39CD">
      <w:pPr>
        <w:spacing w:line="100" w:lineRule="exact"/>
        <w:rPr>
          <w:rFonts w:asciiTheme="minorEastAsia" w:eastAsiaTheme="minorEastAsia" w:hAnsiTheme="minorEastAsia"/>
          <w:sz w:val="24"/>
        </w:rPr>
      </w:pPr>
    </w:p>
    <w:p w:rsidR="009F39CD" w:rsidRPr="00013B71" w:rsidRDefault="009F39CD">
      <w:pPr>
        <w:rPr>
          <w:rFonts w:asciiTheme="minorEastAsia" w:eastAsiaTheme="minorEastAsia" w:hAnsiTheme="minorEastAsia"/>
          <w:sz w:val="24"/>
        </w:rPr>
      </w:pPr>
      <w:r>
        <w:rPr>
          <w:rFonts w:asciiTheme="minorEastAsia" w:eastAsiaTheme="minorEastAsia" w:hAnsiTheme="minorEastAsia" w:hint="eastAsia"/>
          <w:sz w:val="24"/>
        </w:rPr>
        <w:t xml:space="preserve">　　　氏名</w:t>
      </w:r>
    </w:p>
    <w:p w:rsidR="00D414B3" w:rsidRPr="00013B71" w:rsidRDefault="00D414B3">
      <w:pPr>
        <w:rPr>
          <w:rFonts w:asciiTheme="minorEastAsia" w:eastAsiaTheme="minorEastAsia" w:hAnsiTheme="minorEastAsia"/>
          <w:sz w:val="24"/>
        </w:rPr>
      </w:pPr>
    </w:p>
    <w:p w:rsidR="00D414B3" w:rsidRPr="00013B71" w:rsidRDefault="00D414B3">
      <w:pPr>
        <w:rPr>
          <w:rFonts w:asciiTheme="minorEastAsia" w:eastAsiaTheme="minorEastAsia" w:hAnsiTheme="minorEastAsia"/>
          <w:sz w:val="24"/>
        </w:rPr>
      </w:pPr>
    </w:p>
    <w:p w:rsidR="00D414B3" w:rsidRPr="00107D02" w:rsidRDefault="00D414B3" w:rsidP="009F39CD">
      <w:pPr>
        <w:spacing w:line="200" w:lineRule="exact"/>
        <w:rPr>
          <w:rFonts w:asciiTheme="minorEastAsia" w:eastAsiaTheme="minorEastAsia" w:hAnsiTheme="minorEastAsia"/>
          <w:kern w:val="0"/>
          <w:sz w:val="18"/>
        </w:rPr>
      </w:pPr>
      <w:r w:rsidRPr="00107D02">
        <w:rPr>
          <w:rFonts w:asciiTheme="minorEastAsia" w:eastAsiaTheme="minorEastAsia" w:hAnsiTheme="minorEastAsia" w:hint="eastAsia"/>
          <w:kern w:val="0"/>
          <w:sz w:val="18"/>
        </w:rPr>
        <w:t>添付書類</w:t>
      </w:r>
    </w:p>
    <w:p w:rsidR="00D414B3" w:rsidRPr="00107D02" w:rsidRDefault="00D414B3" w:rsidP="009F39CD">
      <w:pPr>
        <w:numPr>
          <w:ilvl w:val="0"/>
          <w:numId w:val="10"/>
        </w:numPr>
        <w:spacing w:line="200" w:lineRule="exact"/>
        <w:rPr>
          <w:rFonts w:asciiTheme="minorEastAsia" w:eastAsiaTheme="minorEastAsia" w:hAnsiTheme="minorEastAsia"/>
          <w:kern w:val="0"/>
          <w:sz w:val="18"/>
        </w:rPr>
      </w:pPr>
      <w:r w:rsidRPr="00107D02">
        <w:rPr>
          <w:rFonts w:asciiTheme="minorEastAsia" w:eastAsiaTheme="minorEastAsia" w:hAnsiTheme="minorEastAsia" w:hint="eastAsia"/>
          <w:kern w:val="0"/>
          <w:sz w:val="18"/>
        </w:rPr>
        <w:t>墓地の位置図及び付近の略図</w:t>
      </w:r>
    </w:p>
    <w:p w:rsidR="00D414B3" w:rsidRPr="00107D02" w:rsidRDefault="00D414B3" w:rsidP="009F39CD">
      <w:pPr>
        <w:numPr>
          <w:ilvl w:val="0"/>
          <w:numId w:val="10"/>
        </w:numPr>
        <w:spacing w:line="200" w:lineRule="exact"/>
        <w:rPr>
          <w:rFonts w:asciiTheme="minorEastAsia" w:eastAsiaTheme="minorEastAsia" w:hAnsiTheme="minorEastAsia"/>
          <w:kern w:val="0"/>
          <w:sz w:val="18"/>
        </w:rPr>
      </w:pPr>
      <w:r w:rsidRPr="00107D02">
        <w:rPr>
          <w:rFonts w:asciiTheme="minorEastAsia" w:eastAsiaTheme="minorEastAsia" w:hAnsiTheme="minorEastAsia" w:hint="eastAsia"/>
          <w:kern w:val="0"/>
          <w:sz w:val="18"/>
        </w:rPr>
        <w:t>墓地に係る土地の登記事項全部証明書、公図、計画図、地籍測量図</w:t>
      </w:r>
    </w:p>
    <w:p w:rsidR="00D414B3" w:rsidRPr="00107D02" w:rsidRDefault="00D414B3" w:rsidP="009F39CD">
      <w:pPr>
        <w:numPr>
          <w:ilvl w:val="0"/>
          <w:numId w:val="10"/>
        </w:numPr>
        <w:spacing w:line="200" w:lineRule="exact"/>
        <w:rPr>
          <w:rFonts w:asciiTheme="minorEastAsia" w:eastAsiaTheme="minorEastAsia" w:hAnsiTheme="minorEastAsia"/>
          <w:kern w:val="0"/>
          <w:sz w:val="18"/>
        </w:rPr>
      </w:pPr>
      <w:r w:rsidRPr="00107D02">
        <w:rPr>
          <w:rFonts w:asciiTheme="minorEastAsia" w:eastAsiaTheme="minorEastAsia" w:hAnsiTheme="minorEastAsia" w:hint="eastAsia"/>
          <w:kern w:val="0"/>
          <w:sz w:val="18"/>
        </w:rPr>
        <w:t>同意書（</w:t>
      </w:r>
      <w:r w:rsidR="00107D02">
        <w:rPr>
          <w:rFonts w:asciiTheme="minorEastAsia" w:eastAsiaTheme="minorEastAsia" w:hAnsiTheme="minorEastAsia" w:hint="eastAsia"/>
          <w:kern w:val="0"/>
          <w:sz w:val="18"/>
        </w:rPr>
        <w:t>100</w:t>
      </w:r>
      <w:r w:rsidRPr="00107D02">
        <w:rPr>
          <w:rFonts w:asciiTheme="minorEastAsia" w:eastAsiaTheme="minorEastAsia" w:hAnsiTheme="minorEastAsia" w:hint="eastAsia"/>
          <w:kern w:val="0"/>
          <w:sz w:val="18"/>
        </w:rPr>
        <w:t>ｍ以内に居住の方）</w:t>
      </w:r>
    </w:p>
    <w:p w:rsidR="00D414B3" w:rsidRPr="00107D02" w:rsidRDefault="00D414B3" w:rsidP="009F39CD">
      <w:pPr>
        <w:numPr>
          <w:ilvl w:val="0"/>
          <w:numId w:val="10"/>
        </w:numPr>
        <w:spacing w:line="200" w:lineRule="exact"/>
        <w:rPr>
          <w:rFonts w:asciiTheme="minorEastAsia" w:eastAsiaTheme="minorEastAsia" w:hAnsiTheme="minorEastAsia"/>
          <w:kern w:val="0"/>
          <w:sz w:val="18"/>
        </w:rPr>
      </w:pPr>
      <w:r w:rsidRPr="00107D02">
        <w:rPr>
          <w:rFonts w:asciiTheme="minorEastAsia" w:eastAsiaTheme="minorEastAsia" w:hAnsiTheme="minorEastAsia" w:hint="eastAsia"/>
          <w:kern w:val="0"/>
          <w:sz w:val="18"/>
        </w:rPr>
        <w:t>現地写真</w:t>
      </w:r>
    </w:p>
    <w:p w:rsidR="00D414B3" w:rsidRPr="00107D02" w:rsidRDefault="00D414B3" w:rsidP="009F39CD">
      <w:pPr>
        <w:spacing w:line="200" w:lineRule="exact"/>
        <w:rPr>
          <w:rFonts w:asciiTheme="minorEastAsia" w:eastAsiaTheme="minorEastAsia" w:hAnsiTheme="minorEastAsia"/>
          <w:kern w:val="0"/>
          <w:sz w:val="18"/>
        </w:rPr>
      </w:pPr>
      <w:r w:rsidRPr="00107D02">
        <w:rPr>
          <w:rFonts w:asciiTheme="minorEastAsia" w:eastAsiaTheme="minorEastAsia" w:hAnsiTheme="minorEastAsia" w:hint="eastAsia"/>
          <w:kern w:val="0"/>
          <w:sz w:val="18"/>
        </w:rPr>
        <w:t>※法人の場合：添付書類</w:t>
      </w:r>
      <w:r w:rsidR="00107D02">
        <w:rPr>
          <w:rFonts w:asciiTheme="minorEastAsia" w:eastAsiaTheme="minorEastAsia" w:hAnsiTheme="minorEastAsia" w:hint="eastAsia"/>
          <w:kern w:val="0"/>
          <w:sz w:val="18"/>
        </w:rPr>
        <w:t>1</w:t>
      </w:r>
      <w:r w:rsidRPr="00107D02">
        <w:rPr>
          <w:rFonts w:asciiTheme="minorEastAsia" w:eastAsiaTheme="minorEastAsia" w:hAnsiTheme="minorEastAsia" w:hint="eastAsia"/>
          <w:kern w:val="0"/>
          <w:sz w:val="18"/>
        </w:rPr>
        <w:t>～</w:t>
      </w:r>
      <w:r w:rsidR="00107D02">
        <w:rPr>
          <w:rFonts w:asciiTheme="minorEastAsia" w:eastAsiaTheme="minorEastAsia" w:hAnsiTheme="minorEastAsia" w:hint="eastAsia"/>
          <w:kern w:val="0"/>
          <w:sz w:val="18"/>
        </w:rPr>
        <w:t>4</w:t>
      </w:r>
      <w:r w:rsidRPr="00107D02">
        <w:rPr>
          <w:rFonts w:asciiTheme="minorEastAsia" w:eastAsiaTheme="minorEastAsia" w:hAnsiTheme="minorEastAsia" w:hint="eastAsia"/>
          <w:kern w:val="0"/>
          <w:sz w:val="18"/>
        </w:rPr>
        <w:t>以外に次のものが必要となります</w:t>
      </w:r>
    </w:p>
    <w:p w:rsidR="00D414B3" w:rsidRPr="00107D02" w:rsidRDefault="00D414B3" w:rsidP="009F39CD">
      <w:pPr>
        <w:pStyle w:val="a6"/>
        <w:spacing w:line="200" w:lineRule="exact"/>
        <w:rPr>
          <w:rFonts w:asciiTheme="minorEastAsia" w:eastAsiaTheme="minorEastAsia" w:hAnsiTheme="minorEastAsia"/>
        </w:rPr>
      </w:pPr>
      <w:r w:rsidRPr="00107D02">
        <w:rPr>
          <w:rFonts w:asciiTheme="minorEastAsia" w:eastAsiaTheme="minorEastAsia" w:hAnsiTheme="minorEastAsia" w:hint="eastAsia"/>
        </w:rPr>
        <w:t>・墓地にあっては造成計画図面及び施設の配置図、納骨堂又は火葬場にあっては建物及びその付属設備の設計図及び配置図</w:t>
      </w:r>
    </w:p>
    <w:p w:rsidR="00D414B3" w:rsidRPr="00107D02" w:rsidRDefault="00D414B3" w:rsidP="009F39CD">
      <w:pPr>
        <w:spacing w:line="200" w:lineRule="exact"/>
        <w:ind w:left="240"/>
        <w:rPr>
          <w:rFonts w:asciiTheme="minorEastAsia" w:eastAsiaTheme="minorEastAsia" w:hAnsiTheme="minorEastAsia"/>
          <w:sz w:val="18"/>
        </w:rPr>
      </w:pPr>
      <w:r w:rsidRPr="00107D02">
        <w:rPr>
          <w:rFonts w:asciiTheme="minorEastAsia" w:eastAsiaTheme="minorEastAsia" w:hAnsiTheme="minorEastAsia" w:hint="eastAsia"/>
          <w:sz w:val="18"/>
        </w:rPr>
        <w:t>・墓地等の管理規程、使用料及び管理料の額並びにこれらの額を定める根拠を記載した書類</w:t>
      </w:r>
    </w:p>
    <w:p w:rsidR="00D414B3" w:rsidRPr="00107D02" w:rsidRDefault="00D414B3" w:rsidP="009F39CD">
      <w:pPr>
        <w:spacing w:line="200" w:lineRule="exact"/>
        <w:ind w:left="240"/>
        <w:rPr>
          <w:rFonts w:asciiTheme="minorEastAsia" w:eastAsiaTheme="minorEastAsia" w:hAnsiTheme="minorEastAsia"/>
          <w:sz w:val="18"/>
        </w:rPr>
      </w:pPr>
      <w:r w:rsidRPr="00107D02">
        <w:rPr>
          <w:rFonts w:asciiTheme="minorEastAsia" w:eastAsiaTheme="minorEastAsia" w:hAnsiTheme="minorEastAsia" w:hint="eastAsia"/>
          <w:sz w:val="18"/>
        </w:rPr>
        <w:t>・定款、寄附行為又は規則（以下「定款等」という。）の写し及び法人の登記事項証明書</w:t>
      </w:r>
    </w:p>
    <w:p w:rsidR="00D414B3" w:rsidRPr="00107D02" w:rsidRDefault="00D414B3" w:rsidP="009F39CD">
      <w:pPr>
        <w:spacing w:line="200" w:lineRule="exact"/>
        <w:ind w:left="240"/>
        <w:rPr>
          <w:rFonts w:asciiTheme="minorEastAsia" w:eastAsiaTheme="minorEastAsia" w:hAnsiTheme="minorEastAsia"/>
          <w:sz w:val="18"/>
        </w:rPr>
      </w:pPr>
      <w:r w:rsidRPr="00107D02">
        <w:rPr>
          <w:rFonts w:asciiTheme="minorEastAsia" w:eastAsiaTheme="minorEastAsia" w:hAnsiTheme="minorEastAsia" w:hint="eastAsia"/>
          <w:sz w:val="18"/>
        </w:rPr>
        <w:t>・墓地等の設置に関し、定款等に定められた所要の手続きを経たことを証する書類</w:t>
      </w:r>
    </w:p>
    <w:p w:rsidR="00D414B3" w:rsidRPr="00107D02" w:rsidRDefault="00D414B3" w:rsidP="009F39CD">
      <w:pPr>
        <w:spacing w:line="200" w:lineRule="exact"/>
        <w:ind w:left="240"/>
        <w:rPr>
          <w:rFonts w:asciiTheme="minorEastAsia" w:eastAsiaTheme="minorEastAsia" w:hAnsiTheme="minorEastAsia"/>
          <w:kern w:val="0"/>
          <w:sz w:val="18"/>
        </w:rPr>
      </w:pPr>
      <w:r w:rsidRPr="00107D02">
        <w:rPr>
          <w:rFonts w:asciiTheme="minorEastAsia" w:eastAsiaTheme="minorEastAsia" w:hAnsiTheme="minorEastAsia" w:hint="eastAsia"/>
          <w:sz w:val="18"/>
        </w:rPr>
        <w:t>・墓地等の経営に係る事業計画書及び収支予算書</w:t>
      </w:r>
    </w:p>
    <w:sectPr w:rsidR="00D414B3" w:rsidRPr="00107D02" w:rsidSect="009F39CD">
      <w:pgSz w:w="11906" w:h="16838" w:code="9"/>
      <w:pgMar w:top="964" w:right="1701" w:bottom="39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4B3" w:rsidRDefault="00D414B3" w:rsidP="003961AE">
      <w:r>
        <w:separator/>
      </w:r>
    </w:p>
  </w:endnote>
  <w:endnote w:type="continuationSeparator" w:id="0">
    <w:p w:rsidR="00D414B3" w:rsidRDefault="00D414B3" w:rsidP="00396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4B3" w:rsidRDefault="00D414B3" w:rsidP="003961AE">
      <w:r>
        <w:separator/>
      </w:r>
    </w:p>
  </w:footnote>
  <w:footnote w:type="continuationSeparator" w:id="0">
    <w:p w:rsidR="00D414B3" w:rsidRDefault="00D414B3" w:rsidP="00396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7055"/>
    <w:multiLevelType w:val="hybridMultilevel"/>
    <w:tmpl w:val="6D5869FC"/>
    <w:lvl w:ilvl="0" w:tplc="FFFAAEC0">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A982077"/>
    <w:multiLevelType w:val="hybridMultilevel"/>
    <w:tmpl w:val="BE8ECBB0"/>
    <w:lvl w:ilvl="0" w:tplc="44D053F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CD178F"/>
    <w:multiLevelType w:val="hybridMultilevel"/>
    <w:tmpl w:val="175A183A"/>
    <w:lvl w:ilvl="0" w:tplc="7708DBA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0EE47818"/>
    <w:multiLevelType w:val="hybridMultilevel"/>
    <w:tmpl w:val="174057A8"/>
    <w:lvl w:ilvl="0" w:tplc="8F4CC1BE">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7E146EE"/>
    <w:multiLevelType w:val="hybridMultilevel"/>
    <w:tmpl w:val="01D2270C"/>
    <w:lvl w:ilvl="0" w:tplc="18DAA5E0">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F3B63C7"/>
    <w:multiLevelType w:val="hybridMultilevel"/>
    <w:tmpl w:val="A4B0A512"/>
    <w:lvl w:ilvl="0" w:tplc="2C30A59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383D2AC5"/>
    <w:multiLevelType w:val="hybridMultilevel"/>
    <w:tmpl w:val="8A066C7E"/>
    <w:lvl w:ilvl="0" w:tplc="0862FF0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43380ABE"/>
    <w:multiLevelType w:val="hybridMultilevel"/>
    <w:tmpl w:val="99806108"/>
    <w:lvl w:ilvl="0" w:tplc="496E70E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2D0FE2"/>
    <w:multiLevelType w:val="hybridMultilevel"/>
    <w:tmpl w:val="F1DE688A"/>
    <w:lvl w:ilvl="0" w:tplc="0409000F">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2423871"/>
    <w:multiLevelType w:val="hybridMultilevel"/>
    <w:tmpl w:val="EDC4FCD8"/>
    <w:lvl w:ilvl="0" w:tplc="E2CEBCA8">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4"/>
  </w:num>
  <w:num w:numId="2">
    <w:abstractNumId w:val="5"/>
  </w:num>
  <w:num w:numId="3">
    <w:abstractNumId w:val="3"/>
  </w:num>
  <w:num w:numId="4">
    <w:abstractNumId w:val="1"/>
  </w:num>
  <w:num w:numId="5">
    <w:abstractNumId w:val="2"/>
  </w:num>
  <w:num w:numId="6">
    <w:abstractNumId w:val="9"/>
  </w:num>
  <w:num w:numId="7">
    <w:abstractNumId w:val="6"/>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961AE"/>
    <w:rsid w:val="00013B71"/>
    <w:rsid w:val="000C705B"/>
    <w:rsid w:val="00107D02"/>
    <w:rsid w:val="001A12F3"/>
    <w:rsid w:val="003961AE"/>
    <w:rsid w:val="0042227A"/>
    <w:rsid w:val="00656888"/>
    <w:rsid w:val="00765D29"/>
    <w:rsid w:val="009F39CD"/>
    <w:rsid w:val="00D414B3"/>
    <w:rsid w:val="00F70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B862596"/>
  <w15:docId w15:val="{5D9CBDB2-F6A3-408C-B66C-E64EB9BA4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5D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765D29"/>
    <w:pPr>
      <w:jc w:val="center"/>
    </w:pPr>
    <w:rPr>
      <w:sz w:val="24"/>
    </w:rPr>
  </w:style>
  <w:style w:type="paragraph" w:styleId="a4">
    <w:name w:val="Closing"/>
    <w:basedOn w:val="a"/>
    <w:semiHidden/>
    <w:rsid w:val="00765D29"/>
    <w:pPr>
      <w:jc w:val="right"/>
    </w:pPr>
    <w:rPr>
      <w:sz w:val="24"/>
    </w:rPr>
  </w:style>
  <w:style w:type="paragraph" w:styleId="a5">
    <w:name w:val="Date"/>
    <w:basedOn w:val="a"/>
    <w:next w:val="a"/>
    <w:semiHidden/>
    <w:rsid w:val="00765D29"/>
    <w:rPr>
      <w:sz w:val="24"/>
    </w:rPr>
  </w:style>
  <w:style w:type="paragraph" w:styleId="a6">
    <w:name w:val="Body Text Indent"/>
    <w:basedOn w:val="a"/>
    <w:semiHidden/>
    <w:rsid w:val="00765D29"/>
    <w:pPr>
      <w:ind w:leftChars="114" w:left="419" w:hangingChars="100" w:hanging="180"/>
    </w:pPr>
    <w:rPr>
      <w:sz w:val="18"/>
    </w:rPr>
  </w:style>
  <w:style w:type="paragraph" w:styleId="a7">
    <w:name w:val="header"/>
    <w:basedOn w:val="a"/>
    <w:link w:val="a8"/>
    <w:uiPriority w:val="99"/>
    <w:semiHidden/>
    <w:unhideWhenUsed/>
    <w:rsid w:val="003961AE"/>
    <w:pPr>
      <w:tabs>
        <w:tab w:val="center" w:pos="4252"/>
        <w:tab w:val="right" w:pos="8504"/>
      </w:tabs>
      <w:snapToGrid w:val="0"/>
    </w:pPr>
  </w:style>
  <w:style w:type="character" w:customStyle="1" w:styleId="a8">
    <w:name w:val="ヘッダー (文字)"/>
    <w:basedOn w:val="a0"/>
    <w:link w:val="a7"/>
    <w:uiPriority w:val="99"/>
    <w:semiHidden/>
    <w:rsid w:val="003961AE"/>
    <w:rPr>
      <w:kern w:val="2"/>
      <w:sz w:val="21"/>
      <w:szCs w:val="24"/>
    </w:rPr>
  </w:style>
  <w:style w:type="paragraph" w:styleId="a9">
    <w:name w:val="footer"/>
    <w:basedOn w:val="a"/>
    <w:link w:val="aa"/>
    <w:uiPriority w:val="99"/>
    <w:semiHidden/>
    <w:unhideWhenUsed/>
    <w:rsid w:val="003961AE"/>
    <w:pPr>
      <w:tabs>
        <w:tab w:val="center" w:pos="4252"/>
        <w:tab w:val="right" w:pos="8504"/>
      </w:tabs>
      <w:snapToGrid w:val="0"/>
    </w:pPr>
  </w:style>
  <w:style w:type="character" w:customStyle="1" w:styleId="aa">
    <w:name w:val="フッター (文字)"/>
    <w:basedOn w:val="a0"/>
    <w:link w:val="a9"/>
    <w:uiPriority w:val="99"/>
    <w:semiHidden/>
    <w:rsid w:val="003961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103</Words>
  <Characters>589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墓地、埋葬等に関する法律の施行に関する規則</vt:lpstr>
      <vt:lpstr>墓地、埋葬等に関する法律の施行に関する規則</vt:lpstr>
    </vt:vector>
  </TitlesOfParts>
  <Company>HP</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墓地、埋葬等に関する法律の施行に関する規則</dc:title>
  <dc:creator>津和野町</dc:creator>
  <cp:lastModifiedBy>本庁総合窓口</cp:lastModifiedBy>
  <cp:revision>7</cp:revision>
  <cp:lastPrinted>2010-05-24T04:07:00Z</cp:lastPrinted>
  <dcterms:created xsi:type="dcterms:W3CDTF">2019-05-21T07:22:00Z</dcterms:created>
  <dcterms:modified xsi:type="dcterms:W3CDTF">2023-04-25T03:45:00Z</dcterms:modified>
</cp:coreProperties>
</file>